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CB0" w:rsidRPr="00226A60" w:rsidRDefault="002E3CB0" w:rsidP="00226A60">
      <w:pPr>
        <w:suppressAutoHyphens/>
        <w:spacing w:after="0" w:line="240" w:lineRule="auto"/>
        <w:jc w:val="right"/>
        <w:outlineLvl w:val="0"/>
        <w:rPr>
          <w:rFonts w:ascii="Times New Roman" w:hAnsi="Times New Roman"/>
          <w:sz w:val="20"/>
          <w:lang w:eastAsia="ar-SA"/>
        </w:rPr>
      </w:pPr>
      <w:r w:rsidRPr="00226A60">
        <w:rPr>
          <w:rFonts w:ascii="Times New Roman" w:hAnsi="Times New Roman"/>
          <w:i/>
          <w:noProof/>
          <w:sz w:val="14"/>
          <w:lang w:eastAsia="ar-SA"/>
        </w:rPr>
        <w:t>Образец на Техническо предложение за Обособена позиция №4 Ремонт на ламаринени покриви на НСА</w:t>
      </w:r>
    </w:p>
    <w:p w:rsidR="002E3CB0" w:rsidRDefault="002E3CB0" w:rsidP="00226A60">
      <w:pPr>
        <w:suppressAutoHyphens/>
        <w:spacing w:after="0" w:line="240" w:lineRule="auto"/>
        <w:ind w:right="43" w:hanging="142"/>
        <w:jc w:val="both"/>
        <w:outlineLvl w:val="0"/>
        <w:rPr>
          <w:rFonts w:ascii="Times New Roman" w:hAnsi="Times New Roman"/>
          <w:lang w:eastAsia="ar-SA"/>
        </w:rPr>
      </w:pPr>
    </w:p>
    <w:p w:rsidR="002E3CB0" w:rsidRDefault="002E3CB0" w:rsidP="00226A60">
      <w:pPr>
        <w:suppressAutoHyphens/>
        <w:spacing w:after="0" w:line="240" w:lineRule="auto"/>
        <w:ind w:right="43" w:hanging="142"/>
        <w:jc w:val="both"/>
        <w:outlineLvl w:val="0"/>
        <w:rPr>
          <w:rFonts w:ascii="Times New Roman" w:hAnsi="Times New Roman"/>
          <w:lang w:eastAsia="ar-SA"/>
        </w:rPr>
      </w:pPr>
    </w:p>
    <w:p w:rsidR="002E3CB0" w:rsidRPr="00311D2E" w:rsidRDefault="002E3CB0" w:rsidP="00226A60">
      <w:pPr>
        <w:suppressAutoHyphens/>
        <w:spacing w:after="0" w:line="240" w:lineRule="auto"/>
        <w:ind w:right="43" w:hanging="142"/>
        <w:jc w:val="both"/>
        <w:outlineLvl w:val="0"/>
        <w:rPr>
          <w:rFonts w:ascii="Times New Roman" w:hAnsi="Times New Roman"/>
          <w:lang w:eastAsia="ar-SA"/>
        </w:rPr>
      </w:pPr>
    </w:p>
    <w:p w:rsidR="002E3CB0" w:rsidRDefault="002E3CB0" w:rsidP="00226A60">
      <w:pPr>
        <w:suppressAutoHyphens/>
        <w:spacing w:after="0" w:line="240" w:lineRule="auto"/>
        <w:ind w:right="43" w:hanging="142"/>
        <w:jc w:val="both"/>
        <w:outlineLvl w:val="0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>До</w:t>
      </w:r>
    </w:p>
    <w:p w:rsidR="002E3CB0" w:rsidRPr="00311D2E" w:rsidRDefault="002E3CB0" w:rsidP="00226A60">
      <w:pPr>
        <w:suppressAutoHyphens/>
        <w:spacing w:after="0" w:line="240" w:lineRule="auto"/>
        <w:ind w:right="43" w:hanging="142"/>
        <w:jc w:val="both"/>
        <w:outlineLvl w:val="0"/>
        <w:rPr>
          <w:rFonts w:ascii="Times New Roman" w:hAnsi="Times New Roman"/>
          <w:lang w:eastAsia="ar-SA"/>
        </w:rPr>
      </w:pPr>
      <w:r w:rsidRPr="00311D2E">
        <w:rPr>
          <w:rFonts w:ascii="Times New Roman" w:hAnsi="Times New Roman"/>
          <w:lang w:eastAsia="ar-SA"/>
        </w:rPr>
        <w:t>Национална спортна академия “Васил Левски”  EИК 000 670</w:t>
      </w:r>
      <w:r>
        <w:rPr>
          <w:rFonts w:ascii="Times New Roman" w:hAnsi="Times New Roman"/>
          <w:lang w:eastAsia="ar-SA"/>
        </w:rPr>
        <w:t> </w:t>
      </w:r>
      <w:r w:rsidRPr="00311D2E">
        <w:rPr>
          <w:rFonts w:ascii="Times New Roman" w:hAnsi="Times New Roman"/>
          <w:lang w:eastAsia="ar-SA"/>
        </w:rPr>
        <w:t>627</w:t>
      </w:r>
    </w:p>
    <w:p w:rsidR="002E3CB0" w:rsidRDefault="002E3CB0" w:rsidP="00226A60">
      <w:pPr>
        <w:suppressAutoHyphens/>
        <w:spacing w:after="0" w:line="240" w:lineRule="auto"/>
        <w:ind w:left="1416" w:firstLine="1134"/>
        <w:jc w:val="both"/>
        <w:rPr>
          <w:rFonts w:ascii="Times New Roman" w:hAnsi="Times New Roman"/>
          <w:lang w:eastAsia="ar-SA"/>
        </w:rPr>
      </w:pPr>
    </w:p>
    <w:p w:rsidR="002E3CB0" w:rsidRPr="00311D2E" w:rsidRDefault="002E3CB0" w:rsidP="00226A60">
      <w:pPr>
        <w:suppressAutoHyphens/>
        <w:spacing w:after="0" w:line="240" w:lineRule="auto"/>
        <w:ind w:left="1416" w:firstLine="1134"/>
        <w:jc w:val="both"/>
        <w:rPr>
          <w:rFonts w:ascii="Times New Roman" w:hAnsi="Times New Roman"/>
          <w:lang w:eastAsia="ar-SA"/>
        </w:rPr>
      </w:pPr>
    </w:p>
    <w:p w:rsidR="002E3CB0" w:rsidRPr="00311D2E" w:rsidRDefault="002E3CB0" w:rsidP="00226A60">
      <w:pPr>
        <w:suppressAutoHyphens/>
        <w:spacing w:after="0" w:line="240" w:lineRule="auto"/>
        <w:ind w:left="1416" w:firstLine="1134"/>
        <w:jc w:val="both"/>
        <w:rPr>
          <w:rFonts w:ascii="Times New Roman" w:hAnsi="Times New Roman"/>
          <w:lang w:eastAsia="ar-SA"/>
        </w:rPr>
      </w:pPr>
      <w:r w:rsidRPr="00311D2E">
        <w:rPr>
          <w:rFonts w:ascii="Times New Roman" w:hAnsi="Times New Roman"/>
          <w:lang w:eastAsia="ar-SA"/>
        </w:rPr>
        <w:t>Т Е Х Н И Ч Е С К О   П Р Е Д Л О Ж Е Н И Е</w:t>
      </w:r>
    </w:p>
    <w:p w:rsidR="002E3CB0" w:rsidRDefault="002E3CB0" w:rsidP="00226A60">
      <w:pPr>
        <w:suppressAutoHyphens/>
        <w:spacing w:after="0" w:line="240" w:lineRule="auto"/>
        <w:jc w:val="both"/>
        <w:rPr>
          <w:rFonts w:ascii="Times New Roman" w:hAnsi="Times New Roman"/>
          <w:lang w:eastAsia="ar-SA"/>
        </w:rPr>
      </w:pPr>
    </w:p>
    <w:p w:rsidR="002E3CB0" w:rsidRPr="00311D2E" w:rsidRDefault="002E3CB0" w:rsidP="00226A60">
      <w:pPr>
        <w:suppressAutoHyphens/>
        <w:spacing w:after="0" w:line="240" w:lineRule="auto"/>
        <w:jc w:val="both"/>
        <w:rPr>
          <w:rFonts w:ascii="Times New Roman" w:hAnsi="Times New Roman"/>
          <w:lang w:eastAsia="ar-SA"/>
        </w:rPr>
      </w:pPr>
      <w:r w:rsidRPr="00311D2E">
        <w:rPr>
          <w:rFonts w:ascii="Times New Roman" w:hAnsi="Times New Roman"/>
          <w:lang w:eastAsia="ar-SA"/>
        </w:rPr>
        <w:t>От долуподписания/ата _______________________________, в качеството си на ____________________ на участника: _________________________________, ЕИК______________</w:t>
      </w:r>
    </w:p>
    <w:p w:rsidR="002E3CB0" w:rsidRDefault="002E3CB0" w:rsidP="00226A60">
      <w:pPr>
        <w:suppressAutoHyphens/>
        <w:spacing w:after="0" w:line="240" w:lineRule="auto"/>
        <w:ind w:left="720"/>
        <w:jc w:val="both"/>
        <w:rPr>
          <w:rFonts w:ascii="Times New Roman" w:hAnsi="Times New Roman"/>
          <w:lang w:eastAsia="ar-SA"/>
        </w:rPr>
      </w:pPr>
    </w:p>
    <w:p w:rsidR="002E3CB0" w:rsidRPr="00311D2E" w:rsidRDefault="002E3CB0" w:rsidP="00226A60">
      <w:pPr>
        <w:suppressAutoHyphens/>
        <w:spacing w:after="0" w:line="240" w:lineRule="auto"/>
        <w:ind w:left="720"/>
        <w:jc w:val="both"/>
        <w:rPr>
          <w:rFonts w:ascii="Times New Roman" w:hAnsi="Times New Roman"/>
          <w:lang w:eastAsia="ar-SA"/>
        </w:rPr>
      </w:pPr>
      <w:r w:rsidRPr="00311D2E">
        <w:rPr>
          <w:rFonts w:ascii="Times New Roman" w:hAnsi="Times New Roman"/>
          <w:lang w:eastAsia="ar-SA"/>
        </w:rPr>
        <w:t>Уважаеми господин Ректор,</w:t>
      </w:r>
    </w:p>
    <w:p w:rsidR="002E3CB0" w:rsidRDefault="002E3CB0" w:rsidP="00226A6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lang w:eastAsia="ar-SA"/>
        </w:rPr>
      </w:pPr>
      <w:r w:rsidRPr="00311D2E">
        <w:rPr>
          <w:rFonts w:ascii="Times New Roman" w:hAnsi="Times New Roman"/>
          <w:lang w:eastAsia="ar-SA"/>
        </w:rPr>
        <w:t>Запознах се с документацията за участие за</w:t>
      </w:r>
      <w:r>
        <w:rPr>
          <w:rFonts w:ascii="Times New Roman" w:hAnsi="Times New Roman"/>
          <w:lang w:eastAsia="ar-SA"/>
        </w:rPr>
        <w:t xml:space="preserve"> поръчка с наименование</w:t>
      </w:r>
      <w:r w:rsidRPr="00311D2E">
        <w:rPr>
          <w:rFonts w:ascii="Times New Roman" w:hAnsi="Times New Roman"/>
          <w:lang w:eastAsia="ar-SA"/>
        </w:rPr>
        <w:t xml:space="preserve"> </w:t>
      </w:r>
      <w:r w:rsidRPr="00311D2E">
        <w:rPr>
          <w:rFonts w:ascii="Times New Roman" w:hAnsi="Times New Roman"/>
          <w:b/>
          <w:lang w:eastAsia="ar-SA"/>
        </w:rPr>
        <w:t>„Ремонт и боядисване на покриви на обекти на НСА „Васил Левски“</w:t>
      </w:r>
      <w:r w:rsidRPr="00311D2E">
        <w:rPr>
          <w:rFonts w:ascii="Times New Roman" w:hAnsi="Times New Roman"/>
          <w:b/>
          <w:bCs/>
          <w:lang w:eastAsia="ar-SA"/>
        </w:rPr>
        <w:t xml:space="preserve"> </w:t>
      </w:r>
      <w:r w:rsidRPr="00311D2E">
        <w:rPr>
          <w:rFonts w:ascii="Times New Roman" w:hAnsi="Times New Roman"/>
          <w:lang w:eastAsia="ar-SA"/>
        </w:rPr>
        <w:t xml:space="preserve">и в случай че бъда избран за изпълнител </w:t>
      </w:r>
    </w:p>
    <w:p w:rsidR="002E3CB0" w:rsidRPr="00311D2E" w:rsidRDefault="002E3CB0" w:rsidP="00226A6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lang w:eastAsia="ar-SA"/>
        </w:rPr>
      </w:pPr>
    </w:p>
    <w:p w:rsidR="002E3CB0" w:rsidRPr="00311D2E" w:rsidRDefault="002E3CB0" w:rsidP="00226A60">
      <w:pPr>
        <w:suppressAutoHyphens/>
        <w:spacing w:after="0" w:line="240" w:lineRule="auto"/>
        <w:jc w:val="center"/>
        <w:rPr>
          <w:rFonts w:ascii="Times New Roman" w:hAnsi="Times New Roman"/>
          <w:lang w:eastAsia="ar-SA"/>
        </w:rPr>
      </w:pPr>
      <w:r w:rsidRPr="00311D2E">
        <w:rPr>
          <w:rFonts w:ascii="Times New Roman" w:hAnsi="Times New Roman"/>
          <w:lang w:eastAsia="ar-SA"/>
        </w:rPr>
        <w:t>П Р Е Д Л А Г А М / ДЕКЛАРИРАМ</w:t>
      </w:r>
    </w:p>
    <w:p w:rsidR="002E3CB0" w:rsidRDefault="002E3CB0" w:rsidP="00226A60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lang w:eastAsia="ar-SA"/>
        </w:rPr>
      </w:pPr>
    </w:p>
    <w:p w:rsidR="002E3CB0" w:rsidRDefault="002E3CB0" w:rsidP="00226A60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lang w:eastAsia="ar-SA"/>
        </w:rPr>
      </w:pPr>
      <w:r w:rsidRPr="00311D2E">
        <w:rPr>
          <w:rFonts w:ascii="Times New Roman" w:hAnsi="Times New Roman"/>
          <w:lang w:eastAsia="ar-SA"/>
        </w:rPr>
        <w:t xml:space="preserve">1. Да изпълня </w:t>
      </w:r>
      <w:r w:rsidRPr="00472DB7">
        <w:rPr>
          <w:rFonts w:ascii="Times New Roman" w:hAnsi="Times New Roman"/>
          <w:b/>
          <w:lang w:eastAsia="ar-SA"/>
        </w:rPr>
        <w:t xml:space="preserve">Обособена позиция </w:t>
      </w:r>
      <w:r w:rsidRPr="00226A60">
        <w:rPr>
          <w:rFonts w:ascii="Times New Roman" w:hAnsi="Times New Roman"/>
          <w:b/>
          <w:lang w:eastAsia="ar-SA"/>
        </w:rPr>
        <w:t>№4 Ремонт на ламаринени покриви на НСА</w:t>
      </w:r>
      <w:r w:rsidRPr="00311D2E">
        <w:rPr>
          <w:rFonts w:ascii="Times New Roman" w:hAnsi="Times New Roman"/>
          <w:lang w:eastAsia="ar-SA"/>
        </w:rPr>
        <w:t xml:space="preserve">, </w:t>
      </w:r>
      <w:r>
        <w:rPr>
          <w:rFonts w:ascii="Times New Roman" w:hAnsi="Times New Roman"/>
          <w:lang w:eastAsia="ar-SA"/>
        </w:rPr>
        <w:t>със следните материали</w:t>
      </w:r>
      <w:r w:rsidRPr="00311D2E">
        <w:rPr>
          <w:rFonts w:ascii="Times New Roman" w:hAnsi="Times New Roman"/>
          <w:lang w:eastAsia="ar-SA"/>
        </w:rPr>
        <w:t xml:space="preserve">: </w:t>
      </w:r>
    </w:p>
    <w:p w:rsidR="002E3CB0" w:rsidRDefault="002E3CB0" w:rsidP="00387E55">
      <w:pPr>
        <w:suppressAutoHyphens/>
        <w:spacing w:after="0" w:line="240" w:lineRule="auto"/>
        <w:ind w:right="43" w:hanging="142"/>
        <w:jc w:val="both"/>
        <w:outlineLvl w:val="0"/>
        <w:rPr>
          <w:rFonts w:ascii="Times New Roman" w:hAnsi="Times New Roman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13"/>
        <w:gridCol w:w="1622"/>
        <w:gridCol w:w="5410"/>
      </w:tblGrid>
      <w:tr w:rsidR="002E3CB0" w:rsidRPr="00D00DC2" w:rsidTr="00226A60">
        <w:trPr>
          <w:trHeight w:val="453"/>
        </w:trPr>
        <w:tc>
          <w:tcPr>
            <w:tcW w:w="1601" w:type="pct"/>
          </w:tcPr>
          <w:p w:rsidR="002E3CB0" w:rsidRPr="00474DDF" w:rsidRDefault="002E3CB0" w:rsidP="007A00E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bg-BG"/>
              </w:rPr>
            </w:pPr>
            <w:r w:rsidRPr="00474DDF">
              <w:rPr>
                <w:rFonts w:ascii="Times New Roman" w:hAnsi="Times New Roman"/>
                <w:lang w:eastAsia="bg-BG"/>
              </w:rPr>
              <w:t>Описание на материалите, които ще се използват при изпълнение на поръчката</w:t>
            </w:r>
          </w:p>
        </w:tc>
        <w:tc>
          <w:tcPr>
            <w:tcW w:w="784" w:type="pct"/>
          </w:tcPr>
          <w:p w:rsidR="002E3CB0" w:rsidRPr="00474DDF" w:rsidRDefault="002E3CB0" w:rsidP="007A00E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bg-BG"/>
              </w:rPr>
            </w:pPr>
            <w:r w:rsidRPr="00474DDF">
              <w:rPr>
                <w:rFonts w:ascii="Times New Roman" w:hAnsi="Times New Roman"/>
                <w:lang w:eastAsia="bg-BG"/>
              </w:rPr>
              <w:t>Производител,</w:t>
            </w:r>
            <w:r w:rsidRPr="00474DDF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 </w:t>
            </w:r>
            <w:r w:rsidRPr="00474DDF">
              <w:rPr>
                <w:rFonts w:ascii="Times New Roman" w:hAnsi="Times New Roman"/>
                <w:lang w:eastAsia="bg-BG"/>
              </w:rPr>
              <w:t>произход, търговска марка</w:t>
            </w:r>
          </w:p>
        </w:tc>
        <w:tc>
          <w:tcPr>
            <w:tcW w:w="2615" w:type="pct"/>
          </w:tcPr>
          <w:p w:rsidR="002E3CB0" w:rsidRPr="00474DDF" w:rsidRDefault="002E3CB0" w:rsidP="007A00E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bg-BG"/>
              </w:rPr>
            </w:pPr>
            <w:r w:rsidRPr="00474DDF">
              <w:rPr>
                <w:rFonts w:ascii="Times New Roman" w:hAnsi="Times New Roman"/>
                <w:lang w:eastAsia="bg-BG"/>
              </w:rPr>
              <w:t>технически характеристики</w:t>
            </w:r>
          </w:p>
        </w:tc>
      </w:tr>
      <w:tr w:rsidR="002E3CB0" w:rsidRPr="00D00DC2" w:rsidTr="00226A60">
        <w:trPr>
          <w:trHeight w:val="507"/>
        </w:trPr>
        <w:tc>
          <w:tcPr>
            <w:tcW w:w="1601" w:type="pct"/>
          </w:tcPr>
          <w:p w:rsidR="002E3CB0" w:rsidRPr="00474DDF" w:rsidRDefault="002E3CB0" w:rsidP="007A00E5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bg-BG"/>
              </w:rPr>
            </w:pPr>
            <w:r>
              <w:rPr>
                <w:rFonts w:ascii="Times New Roman" w:hAnsi="Times New Roman"/>
                <w:b/>
                <w:lang w:eastAsia="bg-BG"/>
              </w:rPr>
              <w:t>П</w:t>
            </w:r>
            <w:r w:rsidRPr="00812893">
              <w:rPr>
                <w:rFonts w:ascii="Times New Roman" w:hAnsi="Times New Roman"/>
                <w:b/>
                <w:lang w:eastAsia="bg-BG"/>
              </w:rPr>
              <w:t>оцинкована ламарина ЛТ-55</w:t>
            </w:r>
          </w:p>
        </w:tc>
        <w:tc>
          <w:tcPr>
            <w:tcW w:w="784" w:type="pct"/>
          </w:tcPr>
          <w:p w:rsidR="002E3CB0" w:rsidRPr="00474DDF" w:rsidRDefault="002E3CB0" w:rsidP="007A00E5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2615" w:type="pct"/>
          </w:tcPr>
          <w:p w:rsidR="002E3CB0" w:rsidRPr="00474DDF" w:rsidRDefault="002E3CB0" w:rsidP="00387E5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bg-BG"/>
              </w:rPr>
            </w:pPr>
            <w:r w:rsidRPr="00812893">
              <w:rPr>
                <w:rFonts w:ascii="Times New Roman" w:hAnsi="Times New Roman"/>
                <w:lang w:eastAsia="bg-BG"/>
              </w:rPr>
              <w:t>дебелина</w:t>
            </w:r>
            <w:r w:rsidRPr="00474DDF">
              <w:rPr>
                <w:rFonts w:ascii="Times New Roman" w:hAnsi="Times New Roman"/>
                <w:lang w:eastAsia="bg-BG"/>
              </w:rPr>
              <w:t>:………………</w:t>
            </w:r>
          </w:p>
        </w:tc>
      </w:tr>
      <w:tr w:rsidR="002E3CB0" w:rsidRPr="00D00DC2" w:rsidTr="00226A60">
        <w:trPr>
          <w:trHeight w:val="542"/>
        </w:trPr>
        <w:tc>
          <w:tcPr>
            <w:tcW w:w="1601" w:type="pct"/>
          </w:tcPr>
          <w:p w:rsidR="002E3CB0" w:rsidRPr="00474DDF" w:rsidRDefault="002E3CB0" w:rsidP="00812893">
            <w:pPr>
              <w:suppressAutoHyphens/>
              <w:spacing w:after="0" w:line="240" w:lineRule="auto"/>
              <w:rPr>
                <w:rFonts w:ascii="Times New Roman" w:hAnsi="Times New Roman"/>
                <w:b/>
                <w:lang w:eastAsia="bg-BG"/>
              </w:rPr>
            </w:pPr>
            <w:r w:rsidRPr="00474DDF">
              <w:rPr>
                <w:rFonts w:ascii="Times New Roman" w:hAnsi="Times New Roman"/>
                <w:b/>
                <w:lang w:eastAsia="bg-BG"/>
              </w:rPr>
              <w:t xml:space="preserve">Топлоизолация от минерална вата </w:t>
            </w:r>
          </w:p>
        </w:tc>
        <w:tc>
          <w:tcPr>
            <w:tcW w:w="784" w:type="pct"/>
          </w:tcPr>
          <w:p w:rsidR="002E3CB0" w:rsidRPr="00474DDF" w:rsidRDefault="002E3CB0" w:rsidP="00EA700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2615" w:type="pct"/>
          </w:tcPr>
          <w:p w:rsidR="002E3CB0" w:rsidRPr="00474DDF" w:rsidRDefault="002E3CB0" w:rsidP="00EA700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474DDF">
              <w:rPr>
                <w:rFonts w:ascii="Times New Roman" w:hAnsi="Times New Roman"/>
                <w:lang w:eastAsia="bg-BG"/>
              </w:rPr>
              <w:t>Плътност:…………….</w:t>
            </w:r>
          </w:p>
          <w:p w:rsidR="002E3CB0" w:rsidRPr="00474DDF" w:rsidRDefault="002E3CB0" w:rsidP="00EA700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  <w:r w:rsidRPr="00474DDF">
              <w:rPr>
                <w:rFonts w:ascii="Times New Roman" w:hAnsi="Times New Roman"/>
                <w:lang w:eastAsia="bg-BG"/>
              </w:rPr>
              <w:t>λD =…………………..</w:t>
            </w:r>
          </w:p>
        </w:tc>
      </w:tr>
    </w:tbl>
    <w:p w:rsidR="002E3CB0" w:rsidRDefault="002E3CB0" w:rsidP="007A00E5">
      <w:pPr>
        <w:suppressAutoHyphens/>
        <w:spacing w:after="0" w:line="240" w:lineRule="auto"/>
        <w:ind w:right="43"/>
        <w:jc w:val="both"/>
        <w:outlineLvl w:val="0"/>
        <w:rPr>
          <w:rFonts w:ascii="Times New Roman" w:hAnsi="Times New Roman"/>
          <w:lang w:eastAsia="ar-SA"/>
        </w:rPr>
      </w:pPr>
    </w:p>
    <w:p w:rsidR="002E3CB0" w:rsidRPr="00474DDF" w:rsidRDefault="002E3CB0" w:rsidP="00226A60">
      <w:pPr>
        <w:suppressAutoHyphens/>
        <w:spacing w:after="0" w:line="240" w:lineRule="auto"/>
        <w:ind w:right="43" w:firstLine="708"/>
        <w:jc w:val="both"/>
        <w:outlineLvl w:val="0"/>
        <w:rPr>
          <w:rFonts w:ascii="Times New Roman" w:hAnsi="Times New Roman"/>
          <w:lang w:eastAsia="ar-SA"/>
        </w:rPr>
      </w:pPr>
      <w:r w:rsidRPr="00474DDF">
        <w:rPr>
          <w:rFonts w:ascii="Times New Roman" w:hAnsi="Times New Roman"/>
          <w:lang w:eastAsia="ar-SA"/>
        </w:rPr>
        <w:t xml:space="preserve">2. Направил съм оглед на място на покрива на </w:t>
      </w:r>
      <w:r>
        <w:rPr>
          <w:rFonts w:ascii="Times New Roman" w:hAnsi="Times New Roman"/>
          <w:lang w:eastAsia="ar-SA"/>
        </w:rPr>
        <w:t>планинска учебно-спортна</w:t>
      </w:r>
      <w:r w:rsidRPr="00812893">
        <w:rPr>
          <w:rFonts w:ascii="Times New Roman" w:hAnsi="Times New Roman"/>
          <w:lang w:eastAsia="ar-SA"/>
        </w:rPr>
        <w:t xml:space="preserve"> база „Проф И</w:t>
      </w:r>
      <w:r>
        <w:rPr>
          <w:rFonts w:ascii="Times New Roman" w:hAnsi="Times New Roman"/>
          <w:lang w:eastAsia="ar-SA"/>
        </w:rPr>
        <w:t>ван</w:t>
      </w:r>
      <w:r w:rsidRPr="00812893">
        <w:rPr>
          <w:rFonts w:ascii="Times New Roman" w:hAnsi="Times New Roman"/>
          <w:lang w:eastAsia="ar-SA"/>
        </w:rPr>
        <w:t xml:space="preserve"> Стайков“ в ПП Витоша </w:t>
      </w:r>
      <w:r>
        <w:rPr>
          <w:rFonts w:ascii="Times New Roman" w:hAnsi="Times New Roman"/>
          <w:lang w:eastAsia="ar-SA"/>
        </w:rPr>
        <w:t xml:space="preserve">и </w:t>
      </w:r>
      <w:r w:rsidRPr="00812893">
        <w:rPr>
          <w:rFonts w:ascii="Times New Roman" w:hAnsi="Times New Roman"/>
          <w:lang w:eastAsia="ar-SA"/>
        </w:rPr>
        <w:t>Комплекс Закрити спортни съоръжения на НСА в гр.София, Студентски град</w:t>
      </w:r>
      <w:r>
        <w:rPr>
          <w:rFonts w:ascii="Times New Roman" w:hAnsi="Times New Roman"/>
          <w:lang w:eastAsia="ar-SA"/>
        </w:rPr>
        <w:t>,</w:t>
      </w:r>
      <w:r w:rsidRPr="00812893">
        <w:rPr>
          <w:rFonts w:ascii="Times New Roman" w:hAnsi="Times New Roman"/>
          <w:lang w:eastAsia="ar-SA"/>
        </w:rPr>
        <w:t xml:space="preserve"> </w:t>
      </w:r>
      <w:r w:rsidRPr="00474DDF">
        <w:rPr>
          <w:rFonts w:ascii="Times New Roman" w:hAnsi="Times New Roman"/>
          <w:lang w:eastAsia="ar-SA"/>
        </w:rPr>
        <w:t>и приемам, че посочените количества и видове работи са ориентировъчни, и нямам възражения по тях.</w:t>
      </w:r>
    </w:p>
    <w:p w:rsidR="002E3CB0" w:rsidRPr="00474DDF" w:rsidRDefault="002E3CB0" w:rsidP="007A00E5">
      <w:pPr>
        <w:suppressAutoHyphens/>
        <w:spacing w:after="0" w:line="240" w:lineRule="auto"/>
        <w:ind w:right="43" w:firstLine="708"/>
        <w:jc w:val="both"/>
        <w:outlineLvl w:val="0"/>
        <w:rPr>
          <w:rFonts w:ascii="Times New Roman" w:hAnsi="Times New Roman"/>
          <w:lang w:eastAsia="ar-SA"/>
        </w:rPr>
      </w:pPr>
    </w:p>
    <w:p w:rsidR="002E3CB0" w:rsidRPr="00474DDF" w:rsidRDefault="002E3CB0" w:rsidP="007A00E5">
      <w:pPr>
        <w:suppressAutoHyphens/>
        <w:spacing w:after="0" w:line="240" w:lineRule="auto"/>
        <w:rPr>
          <w:rFonts w:ascii="Times New Roman" w:hAnsi="Times New Roman"/>
          <w:b/>
          <w:vanish/>
          <w:lang w:eastAsia="ar-SA"/>
        </w:rPr>
      </w:pPr>
    </w:p>
    <w:p w:rsidR="002E3CB0" w:rsidRPr="00474DDF" w:rsidRDefault="002E3CB0" w:rsidP="007A00E5">
      <w:pPr>
        <w:suppressAutoHyphens/>
        <w:spacing w:after="0" w:line="240" w:lineRule="auto"/>
        <w:jc w:val="both"/>
        <w:rPr>
          <w:rFonts w:ascii="Times New Roman" w:hAnsi="Times New Roman"/>
          <w:lang w:eastAsia="ar-SA"/>
        </w:rPr>
      </w:pPr>
    </w:p>
    <w:p w:rsidR="002E3CB0" w:rsidRPr="00474DDF" w:rsidRDefault="002E3CB0" w:rsidP="007A00E5">
      <w:pPr>
        <w:suppressAutoHyphens/>
        <w:spacing w:after="0" w:line="240" w:lineRule="auto"/>
        <w:ind w:left="720"/>
        <w:rPr>
          <w:rFonts w:ascii="Times New Roman" w:hAnsi="Times New Roman"/>
          <w:lang w:eastAsia="ar-SA"/>
        </w:rPr>
      </w:pPr>
      <w:r w:rsidRPr="00474DDF">
        <w:rPr>
          <w:rFonts w:ascii="Times New Roman" w:hAnsi="Times New Roman"/>
          <w:lang w:eastAsia="ar-SA"/>
        </w:rPr>
        <w:t>гр.София</w:t>
      </w:r>
      <w:r w:rsidRPr="00474DDF">
        <w:rPr>
          <w:rFonts w:ascii="Times New Roman" w:hAnsi="Times New Roman"/>
          <w:lang w:eastAsia="ar-SA"/>
        </w:rPr>
        <w:tab/>
      </w:r>
      <w:r w:rsidRPr="00474DDF">
        <w:rPr>
          <w:rFonts w:ascii="Times New Roman" w:hAnsi="Times New Roman"/>
          <w:lang w:eastAsia="ar-SA"/>
        </w:rPr>
        <w:tab/>
      </w:r>
      <w:r w:rsidRPr="00474DDF">
        <w:rPr>
          <w:rFonts w:ascii="Times New Roman" w:hAnsi="Times New Roman"/>
          <w:lang w:eastAsia="ar-SA"/>
        </w:rPr>
        <w:tab/>
      </w:r>
      <w:r w:rsidRPr="00474DDF">
        <w:rPr>
          <w:rFonts w:ascii="Times New Roman" w:hAnsi="Times New Roman"/>
          <w:lang w:eastAsia="ar-SA"/>
        </w:rPr>
        <w:tab/>
        <w:t>За участника:</w:t>
      </w:r>
    </w:p>
    <w:p w:rsidR="002E3CB0" w:rsidRPr="00474DDF" w:rsidRDefault="002E3CB0" w:rsidP="007A00E5">
      <w:pPr>
        <w:suppressAutoHyphens/>
        <w:spacing w:after="0" w:line="240" w:lineRule="auto"/>
        <w:ind w:firstLine="568"/>
        <w:jc w:val="both"/>
        <w:rPr>
          <w:rFonts w:ascii="Times New Roman" w:hAnsi="Times New Roman"/>
          <w:lang w:eastAsia="ar-SA"/>
        </w:rPr>
      </w:pPr>
      <w:r w:rsidRPr="00474DDF">
        <w:rPr>
          <w:rFonts w:ascii="Times New Roman" w:hAnsi="Times New Roman"/>
          <w:lang w:eastAsia="ar-SA"/>
        </w:rPr>
        <w:t>……….</w:t>
      </w:r>
      <w:r w:rsidRPr="00474DDF">
        <w:rPr>
          <w:rFonts w:ascii="Times New Roman" w:hAnsi="Times New Roman"/>
          <w:b/>
          <w:lang w:eastAsia="ar-SA"/>
        </w:rPr>
        <w:t>2020</w:t>
      </w:r>
      <w:r w:rsidRPr="00474DDF">
        <w:rPr>
          <w:rFonts w:ascii="Times New Roman" w:hAnsi="Times New Roman"/>
          <w:lang w:eastAsia="ar-SA"/>
        </w:rPr>
        <w:t xml:space="preserve"> г.</w:t>
      </w:r>
      <w:r w:rsidRPr="00474DDF">
        <w:rPr>
          <w:rFonts w:ascii="Times New Roman" w:hAnsi="Times New Roman"/>
          <w:lang w:eastAsia="ar-SA"/>
        </w:rPr>
        <w:tab/>
      </w:r>
      <w:r w:rsidRPr="00474DDF">
        <w:rPr>
          <w:rFonts w:ascii="Times New Roman" w:hAnsi="Times New Roman"/>
          <w:lang w:eastAsia="ar-SA"/>
        </w:rPr>
        <w:tab/>
      </w:r>
      <w:r w:rsidRPr="00474DDF">
        <w:rPr>
          <w:rFonts w:ascii="Times New Roman" w:hAnsi="Times New Roman"/>
          <w:lang w:eastAsia="ar-SA"/>
        </w:rPr>
        <w:tab/>
      </w:r>
      <w:r w:rsidRPr="00474DDF">
        <w:rPr>
          <w:rFonts w:ascii="Times New Roman" w:hAnsi="Times New Roman"/>
          <w:lang w:eastAsia="ar-SA"/>
        </w:rPr>
        <w:tab/>
      </w:r>
      <w:r w:rsidRPr="00474DDF">
        <w:rPr>
          <w:rFonts w:ascii="Times New Roman" w:hAnsi="Times New Roman"/>
          <w:lang w:eastAsia="ar-SA"/>
        </w:rPr>
        <w:tab/>
      </w:r>
      <w:r w:rsidRPr="00474DDF">
        <w:rPr>
          <w:rFonts w:ascii="Times New Roman" w:hAnsi="Times New Roman"/>
          <w:lang w:eastAsia="ar-SA"/>
        </w:rPr>
        <w:tab/>
        <w:t>име /длъжност/ качество</w:t>
      </w:r>
    </w:p>
    <w:p w:rsidR="002E3CB0" w:rsidRPr="00474DDF" w:rsidRDefault="002E3CB0" w:rsidP="007A00E5">
      <w:pPr>
        <w:suppressAutoHyphens/>
        <w:spacing w:after="0" w:line="240" w:lineRule="auto"/>
        <w:ind w:left="5664" w:firstLine="568"/>
        <w:jc w:val="both"/>
        <w:rPr>
          <w:rFonts w:ascii="Times New Roman" w:hAnsi="Times New Roman"/>
          <w:lang w:eastAsia="ar-SA"/>
        </w:rPr>
      </w:pPr>
      <w:r w:rsidRPr="00474DDF">
        <w:rPr>
          <w:rFonts w:ascii="Times New Roman" w:hAnsi="Times New Roman"/>
          <w:lang w:eastAsia="ar-SA"/>
        </w:rPr>
        <w:t xml:space="preserve"> подпис и печат</w:t>
      </w:r>
    </w:p>
    <w:sectPr w:rsidR="002E3CB0" w:rsidRPr="00474DDF" w:rsidSect="00226A60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83467"/>
    <w:multiLevelType w:val="hybridMultilevel"/>
    <w:tmpl w:val="C28275B6"/>
    <w:lvl w:ilvl="0" w:tplc="231AF90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258B"/>
    <w:rsid w:val="002042EF"/>
    <w:rsid w:val="00226A60"/>
    <w:rsid w:val="00240BDF"/>
    <w:rsid w:val="002E3CB0"/>
    <w:rsid w:val="00311D2E"/>
    <w:rsid w:val="0034258B"/>
    <w:rsid w:val="00387E55"/>
    <w:rsid w:val="003E1AFD"/>
    <w:rsid w:val="00472DB7"/>
    <w:rsid w:val="00474DDF"/>
    <w:rsid w:val="0048488C"/>
    <w:rsid w:val="0053649E"/>
    <w:rsid w:val="00595327"/>
    <w:rsid w:val="0065343A"/>
    <w:rsid w:val="00653DE5"/>
    <w:rsid w:val="006A5194"/>
    <w:rsid w:val="007A00E5"/>
    <w:rsid w:val="00812893"/>
    <w:rsid w:val="008A2D5D"/>
    <w:rsid w:val="009B65AC"/>
    <w:rsid w:val="00BA24AB"/>
    <w:rsid w:val="00D00DC2"/>
    <w:rsid w:val="00E158AF"/>
    <w:rsid w:val="00E2741C"/>
    <w:rsid w:val="00EA6C65"/>
    <w:rsid w:val="00EA7004"/>
    <w:rsid w:val="00F80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196</Words>
  <Characters>1120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на Техническо предложение за Обособена позиция №4 Ремонт на ламаринени покриви на НСА</dc:title>
  <dc:subject/>
  <dc:creator>20121025</dc:creator>
  <cp:keywords/>
  <dc:description/>
  <cp:lastModifiedBy>Валентин Добрев</cp:lastModifiedBy>
  <cp:revision>4</cp:revision>
  <dcterms:created xsi:type="dcterms:W3CDTF">2020-04-10T08:12:00Z</dcterms:created>
  <dcterms:modified xsi:type="dcterms:W3CDTF">2020-04-10T08:15:00Z</dcterms:modified>
</cp:coreProperties>
</file>